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5D72" w14:textId="77777777" w:rsidR="00B04DE5" w:rsidRDefault="00C73D40">
      <w:pPr>
        <w:pStyle w:val="Normale1"/>
        <w:tabs>
          <w:tab w:val="left" w:pos="369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3F3B029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46B9F541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670288B7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6743C6F8" w14:textId="77777777" w:rsidR="00B04DE5" w:rsidRDefault="00B04DE5">
      <w:pPr>
        <w:pStyle w:val="Normale1"/>
        <w:spacing w:line="360" w:lineRule="auto"/>
        <w:rPr>
          <w:rFonts w:ascii="Arial" w:hAnsi="Arial"/>
          <w:sz w:val="22"/>
          <w:szCs w:val="22"/>
        </w:rPr>
      </w:pPr>
    </w:p>
    <w:p w14:paraId="68DB0652" w14:textId="77777777" w:rsidR="006D735B" w:rsidRDefault="006D735B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43570B49" w14:textId="14FDD4D7" w:rsidR="00B04DE5" w:rsidRPr="006D735B" w:rsidRDefault="00CD2A5B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>Projekt im Rahmen des ESF</w:t>
      </w:r>
    </w:p>
    <w:p w14:paraId="51AD660B" w14:textId="78148537" w:rsidR="00CD2A5B" w:rsidRPr="006D735B" w:rsidRDefault="00CD2A5B">
      <w:pPr>
        <w:pStyle w:val="Normale1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6D735B">
        <w:rPr>
          <w:rFonts w:ascii="Arial" w:hAnsi="Arial" w:cs="Arial"/>
          <w:b/>
          <w:sz w:val="22"/>
          <w:szCs w:val="22"/>
          <w:lang w:val="de-DE"/>
        </w:rPr>
        <w:t>„</w:t>
      </w:r>
      <w:r w:rsidR="006D735B">
        <w:rPr>
          <w:rFonts w:ascii="Arial" w:hAnsi="Arial" w:cs="Arial"/>
          <w:b/>
          <w:sz w:val="22"/>
          <w:szCs w:val="22"/>
          <w:lang w:val="de-DE"/>
        </w:rPr>
        <w:t xml:space="preserve">SPRINT - Support, </w:t>
      </w:r>
      <w:proofErr w:type="spellStart"/>
      <w:r w:rsidR="006D735B">
        <w:rPr>
          <w:rFonts w:ascii="Arial" w:hAnsi="Arial" w:cs="Arial"/>
          <w:b/>
          <w:sz w:val="22"/>
          <w:szCs w:val="22"/>
          <w:lang w:val="de-DE"/>
        </w:rPr>
        <w:t>PR</w:t>
      </w:r>
      <w:r w:rsidR="008C5E8A" w:rsidRPr="006D735B">
        <w:rPr>
          <w:rFonts w:ascii="Arial" w:hAnsi="Arial" w:cs="Arial"/>
          <w:b/>
          <w:sz w:val="22"/>
          <w:szCs w:val="22"/>
          <w:lang w:val="de-DE"/>
        </w:rPr>
        <w:t>ävention</w:t>
      </w:r>
      <w:proofErr w:type="spellEnd"/>
      <w:r w:rsidR="008C5E8A" w:rsidRPr="006D735B">
        <w:rPr>
          <w:rFonts w:ascii="Arial" w:hAnsi="Arial" w:cs="Arial"/>
          <w:b/>
          <w:sz w:val="22"/>
          <w:szCs w:val="22"/>
          <w:lang w:val="de-DE"/>
        </w:rPr>
        <w:t xml:space="preserve"> und </w:t>
      </w:r>
      <w:proofErr w:type="spellStart"/>
      <w:r w:rsidR="008C5E8A" w:rsidRPr="006D735B">
        <w:rPr>
          <w:rFonts w:ascii="Arial" w:hAnsi="Arial" w:cs="Arial"/>
          <w:b/>
          <w:sz w:val="22"/>
          <w:szCs w:val="22"/>
          <w:lang w:val="de-DE"/>
        </w:rPr>
        <w:t>I</w:t>
      </w:r>
      <w:r w:rsidR="006D735B">
        <w:rPr>
          <w:rFonts w:ascii="Arial" w:hAnsi="Arial" w:cs="Arial"/>
          <w:b/>
          <w:sz w:val="22"/>
          <w:szCs w:val="22"/>
          <w:lang w:val="de-DE"/>
        </w:rPr>
        <w:t>NT</w:t>
      </w:r>
      <w:r w:rsidR="008C5E8A" w:rsidRPr="006D735B">
        <w:rPr>
          <w:rFonts w:ascii="Arial" w:hAnsi="Arial" w:cs="Arial"/>
          <w:b/>
          <w:sz w:val="22"/>
          <w:szCs w:val="22"/>
          <w:lang w:val="de-DE"/>
        </w:rPr>
        <w:t>ervention</w:t>
      </w:r>
      <w:proofErr w:type="spellEnd"/>
      <w:r w:rsidR="00DC25AD" w:rsidRPr="006D735B">
        <w:rPr>
          <w:rFonts w:ascii="Arial" w:hAnsi="Arial" w:cs="Arial"/>
          <w:b/>
          <w:sz w:val="22"/>
          <w:szCs w:val="22"/>
          <w:lang w:val="de-DE"/>
        </w:rPr>
        <w:t>"</w:t>
      </w:r>
      <w:r w:rsidR="008C5E8A" w:rsidRPr="006D735B">
        <w:rPr>
          <w:rFonts w:ascii="Arial" w:hAnsi="Arial" w:cs="Arial"/>
          <w:b/>
          <w:sz w:val="22"/>
          <w:szCs w:val="22"/>
          <w:lang w:val="de-DE"/>
        </w:rPr>
        <w:t xml:space="preserve"> - </w:t>
      </w:r>
      <w:r w:rsidR="002F3101" w:rsidRPr="006D735B">
        <w:rPr>
          <w:rFonts w:ascii="Arial" w:hAnsi="Arial" w:cs="Arial"/>
          <w:b/>
          <w:sz w:val="22"/>
          <w:szCs w:val="22"/>
          <w:lang w:val="de-DE"/>
        </w:rPr>
        <w:t>Projekt-Nr. FSE3064</w:t>
      </w:r>
      <w:r w:rsidR="008C5E8A" w:rsidRPr="006D735B">
        <w:rPr>
          <w:rFonts w:ascii="Arial" w:hAnsi="Arial" w:cs="Arial"/>
          <w:b/>
          <w:sz w:val="22"/>
          <w:szCs w:val="22"/>
          <w:lang w:val="de-DE"/>
        </w:rPr>
        <w:t>8</w:t>
      </w:r>
    </w:p>
    <w:p w14:paraId="11B1ADC0" w14:textId="77777777" w:rsidR="002F3101" w:rsidRPr="006D735B" w:rsidRDefault="002F3101">
      <w:pPr>
        <w:pStyle w:val="Normale1"/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</w:p>
    <w:p w14:paraId="04308B24" w14:textId="4CD39DE3" w:rsidR="00CD2A5B" w:rsidRPr="006D735B" w:rsidRDefault="002F3101">
      <w:pPr>
        <w:pStyle w:val="Normale1"/>
        <w:spacing w:line="360" w:lineRule="auto"/>
        <w:rPr>
          <w:rFonts w:ascii="Arial" w:hAnsi="Arial" w:cs="Arial"/>
          <w:i/>
          <w:sz w:val="22"/>
          <w:szCs w:val="22"/>
          <w:lang w:val="de-DE"/>
        </w:rPr>
      </w:pPr>
      <w:r w:rsidRPr="006D735B">
        <w:rPr>
          <w:rFonts w:ascii="Arial" w:hAnsi="Arial" w:cs="Arial"/>
          <w:i/>
          <w:sz w:val="22"/>
          <w:szCs w:val="22"/>
          <w:lang w:val="de-DE"/>
        </w:rPr>
        <w:t xml:space="preserve">Projektzeitraum: Dezember </w:t>
      </w:r>
      <w:r w:rsidR="00CD2A5B" w:rsidRPr="006D735B">
        <w:rPr>
          <w:rFonts w:ascii="Arial" w:hAnsi="Arial" w:cs="Arial"/>
          <w:i/>
          <w:sz w:val="22"/>
          <w:szCs w:val="22"/>
          <w:lang w:val="de-DE"/>
        </w:rPr>
        <w:t>202</w:t>
      </w:r>
      <w:r w:rsidR="00DC25AD" w:rsidRPr="006D735B">
        <w:rPr>
          <w:rFonts w:ascii="Arial" w:hAnsi="Arial" w:cs="Arial"/>
          <w:i/>
          <w:sz w:val="22"/>
          <w:szCs w:val="22"/>
          <w:lang w:val="de-DE"/>
        </w:rPr>
        <w:t>1</w:t>
      </w:r>
      <w:r w:rsidR="00CD2A5B" w:rsidRPr="006D735B">
        <w:rPr>
          <w:rFonts w:ascii="Arial" w:hAnsi="Arial" w:cs="Arial"/>
          <w:i/>
          <w:sz w:val="22"/>
          <w:szCs w:val="22"/>
          <w:lang w:val="de-DE"/>
        </w:rPr>
        <w:t xml:space="preserve"> – Dezember 202</w:t>
      </w:r>
      <w:r w:rsidR="00DC25AD" w:rsidRPr="006D735B">
        <w:rPr>
          <w:rFonts w:ascii="Arial" w:hAnsi="Arial" w:cs="Arial"/>
          <w:i/>
          <w:sz w:val="22"/>
          <w:szCs w:val="22"/>
          <w:lang w:val="de-DE"/>
        </w:rPr>
        <w:t>2</w:t>
      </w:r>
    </w:p>
    <w:p w14:paraId="5556A112" w14:textId="77777777" w:rsidR="00B04DE5" w:rsidRPr="006D735B" w:rsidRDefault="00B04DE5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749594B2" w14:textId="77777777" w:rsidR="006D735B" w:rsidRDefault="00CD2A5B" w:rsidP="008C5E8A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>Im Sommer 202</w:t>
      </w:r>
      <w:r w:rsidR="00DC25AD" w:rsidRPr="006D735B">
        <w:rPr>
          <w:rFonts w:ascii="Arial" w:hAnsi="Arial" w:cs="Arial"/>
          <w:sz w:val="22"/>
          <w:szCs w:val="22"/>
          <w:lang w:val="de-DE"/>
        </w:rPr>
        <w:t>1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 hat die Genoss</w:t>
      </w:r>
      <w:r w:rsidR="00643E47" w:rsidRPr="006D735B">
        <w:rPr>
          <w:rFonts w:ascii="Arial" w:hAnsi="Arial" w:cs="Arial"/>
          <w:sz w:val="22"/>
          <w:szCs w:val="22"/>
          <w:lang w:val="de-DE"/>
        </w:rPr>
        <w:t>ens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chaft Promos beim Europäischen Sozialfonds </w:t>
      </w:r>
      <w:r w:rsidR="00FE58D6" w:rsidRPr="006D735B">
        <w:rPr>
          <w:rFonts w:ascii="Arial" w:hAnsi="Arial" w:cs="Arial"/>
          <w:sz w:val="22"/>
          <w:szCs w:val="22"/>
          <w:lang w:val="de-DE"/>
        </w:rPr>
        <w:t xml:space="preserve">(ESF) 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ein Projekt </w:t>
      </w:r>
      <w:r w:rsidR="00DC25AD" w:rsidRPr="006D735B">
        <w:rPr>
          <w:rFonts w:ascii="Arial" w:hAnsi="Arial" w:cs="Arial"/>
          <w:sz w:val="22"/>
          <w:szCs w:val="22"/>
          <w:lang w:val="de-DE"/>
        </w:rPr>
        <w:t xml:space="preserve">für </w:t>
      </w:r>
      <w:r w:rsidR="002F3101" w:rsidRPr="006D735B">
        <w:rPr>
          <w:rFonts w:ascii="Arial" w:hAnsi="Arial" w:cs="Arial"/>
          <w:sz w:val="22"/>
          <w:szCs w:val="22"/>
          <w:lang w:val="de-DE"/>
        </w:rPr>
        <w:t>verschiedene Mittel</w:t>
      </w:r>
      <w:r w:rsidR="00643E47" w:rsidRPr="006D735B">
        <w:rPr>
          <w:rFonts w:ascii="Arial" w:hAnsi="Arial" w:cs="Arial"/>
          <w:sz w:val="22"/>
          <w:szCs w:val="22"/>
          <w:lang w:val="de-DE"/>
        </w:rPr>
        <w:t>- und Oberschulen des Vinschgau</w:t>
      </w:r>
      <w:r w:rsidR="00DC25AD" w:rsidRPr="006D735B">
        <w:rPr>
          <w:rFonts w:ascii="Arial" w:hAnsi="Arial" w:cs="Arial"/>
          <w:sz w:val="22"/>
          <w:szCs w:val="22"/>
          <w:lang w:val="de-DE"/>
        </w:rPr>
        <w:t xml:space="preserve"> 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eingereicht. </w:t>
      </w:r>
      <w:r w:rsidR="00FE58D6" w:rsidRPr="006D735B">
        <w:rPr>
          <w:rFonts w:ascii="Arial" w:hAnsi="Arial" w:cs="Arial"/>
          <w:sz w:val="22"/>
          <w:szCs w:val="22"/>
          <w:lang w:val="de-DE"/>
        </w:rPr>
        <w:t>Dieses Projekt ist seitens des ESF finanziert worden und kann som</w:t>
      </w:r>
      <w:r w:rsidR="00DC25AD" w:rsidRPr="006D735B">
        <w:rPr>
          <w:rFonts w:ascii="Arial" w:hAnsi="Arial" w:cs="Arial"/>
          <w:sz w:val="22"/>
          <w:szCs w:val="22"/>
          <w:lang w:val="de-DE"/>
        </w:rPr>
        <w:t xml:space="preserve">it im Laufe der nächsten Monate </w:t>
      </w:r>
      <w:r w:rsidR="00FE58D6" w:rsidRPr="006D735B">
        <w:rPr>
          <w:rFonts w:ascii="Arial" w:hAnsi="Arial" w:cs="Arial"/>
          <w:sz w:val="22"/>
          <w:szCs w:val="22"/>
          <w:lang w:val="de-DE"/>
        </w:rPr>
        <w:t>umgesetzt werden.</w:t>
      </w:r>
      <w:r w:rsidR="006D735B">
        <w:rPr>
          <w:rFonts w:ascii="Arial" w:hAnsi="Arial" w:cs="Arial"/>
          <w:sz w:val="22"/>
          <w:szCs w:val="22"/>
          <w:lang w:val="de-DE"/>
        </w:rPr>
        <w:t xml:space="preserve"> </w:t>
      </w:r>
      <w:r w:rsidR="00DC25AD" w:rsidRPr="006D735B">
        <w:rPr>
          <w:rFonts w:ascii="Arial" w:hAnsi="Arial" w:cs="Arial"/>
          <w:sz w:val="22"/>
          <w:szCs w:val="22"/>
          <w:lang w:val="de-DE"/>
        </w:rPr>
        <w:t xml:space="preserve">Ziel des Projekts ist die </w:t>
      </w:r>
      <w:r w:rsidR="008C5E8A" w:rsidRPr="006D735B">
        <w:rPr>
          <w:rFonts w:ascii="Arial" w:hAnsi="Arial" w:cs="Arial"/>
          <w:sz w:val="22"/>
          <w:szCs w:val="22"/>
          <w:lang w:val="de-DE"/>
        </w:rPr>
        <w:t>Aktivierung eines sozialpädagogischen Dienstes vor, der darauf abzielt, das Phänomen des Schulabbruchs zu verhindern und zu bekämpfen, wobei der Schwerpunkt auf der Stärkung der persönlichen Fähigkeiten der betroffenen Schüler</w:t>
      </w:r>
      <w:r w:rsidR="006D735B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="006D735B">
        <w:rPr>
          <w:rFonts w:ascii="Arial" w:hAnsi="Arial" w:cs="Arial"/>
          <w:sz w:val="22"/>
          <w:szCs w:val="22"/>
          <w:lang w:val="de-DE"/>
        </w:rPr>
        <w:t>I</w:t>
      </w:r>
      <w:r w:rsidR="008C5E8A" w:rsidRPr="006D735B">
        <w:rPr>
          <w:rFonts w:ascii="Arial" w:hAnsi="Arial" w:cs="Arial"/>
          <w:sz w:val="22"/>
          <w:szCs w:val="22"/>
          <w:lang w:val="de-DE"/>
        </w:rPr>
        <w:t>innen</w:t>
      </w:r>
      <w:proofErr w:type="spellEnd"/>
      <w:r w:rsidR="008C5E8A" w:rsidRPr="006D735B">
        <w:rPr>
          <w:rFonts w:ascii="Arial" w:hAnsi="Arial" w:cs="Arial"/>
          <w:sz w:val="22"/>
          <w:szCs w:val="22"/>
          <w:lang w:val="de-DE"/>
        </w:rPr>
        <w:t xml:space="preserve"> liegt.</w:t>
      </w:r>
    </w:p>
    <w:p w14:paraId="00715525" w14:textId="77777777" w:rsidR="006D735B" w:rsidRDefault="006D735B" w:rsidP="008C5E8A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7A939DD3" w14:textId="3F000FF7" w:rsidR="006D735B" w:rsidRPr="006D735B" w:rsidRDefault="008C5E8A" w:rsidP="008C5E8A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 xml:space="preserve">Das Projekt gliedert sich in </w:t>
      </w:r>
    </w:p>
    <w:p w14:paraId="00F63074" w14:textId="5DAE3728" w:rsidR="006D735B" w:rsidRPr="006D735B" w:rsidRDefault="008C5E8A" w:rsidP="006D735B">
      <w:pPr>
        <w:pStyle w:val="Normale1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>520 Stunden präventive Maßnahmen</w:t>
      </w:r>
      <w:r w:rsidR="006D735B" w:rsidRPr="006D735B">
        <w:rPr>
          <w:rFonts w:ascii="Arial" w:hAnsi="Arial" w:cs="Arial"/>
          <w:sz w:val="22"/>
          <w:szCs w:val="22"/>
          <w:lang w:val="de-DE"/>
        </w:rPr>
        <w:t xml:space="preserve">, die in Form von </w:t>
      </w:r>
      <w:r w:rsidRPr="006D735B">
        <w:rPr>
          <w:rFonts w:ascii="Arial" w:hAnsi="Arial" w:cs="Arial"/>
          <w:sz w:val="22"/>
          <w:szCs w:val="22"/>
          <w:lang w:val="de-DE"/>
        </w:rPr>
        <w:t>Gruppen- und Einzelschulungen</w:t>
      </w:r>
      <w:r w:rsidR="006D735B" w:rsidRPr="006D735B">
        <w:rPr>
          <w:rFonts w:ascii="Arial" w:hAnsi="Arial" w:cs="Arial"/>
          <w:sz w:val="22"/>
          <w:szCs w:val="22"/>
          <w:lang w:val="de-DE"/>
        </w:rPr>
        <w:t xml:space="preserve"> durchgeführt werden und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 die darauf abzielen, Wissen und Fähigkeiten zur </w:t>
      </w:r>
      <w:r w:rsidR="006D735B" w:rsidRPr="006D735B">
        <w:rPr>
          <w:rFonts w:ascii="Arial" w:hAnsi="Arial" w:cs="Arial"/>
          <w:sz w:val="22"/>
          <w:szCs w:val="22"/>
          <w:lang w:val="de-DE"/>
        </w:rPr>
        <w:t xml:space="preserve">Vorbeugung </w:t>
      </w:r>
      <w:r w:rsidRPr="006D735B">
        <w:rPr>
          <w:rFonts w:ascii="Arial" w:hAnsi="Arial" w:cs="Arial"/>
          <w:sz w:val="22"/>
          <w:szCs w:val="22"/>
          <w:lang w:val="de-DE"/>
        </w:rPr>
        <w:t>des Schulabbruchs zu</w:t>
      </w:r>
      <w:r w:rsidR="006D735B" w:rsidRPr="006D735B">
        <w:rPr>
          <w:rFonts w:ascii="Arial" w:hAnsi="Arial" w:cs="Arial"/>
          <w:sz w:val="22"/>
          <w:szCs w:val="22"/>
          <w:lang w:val="de-DE"/>
        </w:rPr>
        <w:t xml:space="preserve"> entwickeln;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4157EDF" w14:textId="0CF21E16" w:rsidR="008C5E8A" w:rsidRPr="006D735B" w:rsidRDefault="006D735B" w:rsidP="006D735B">
      <w:pPr>
        <w:pStyle w:val="Normale1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 xml:space="preserve">280 Stunden </w:t>
      </w:r>
      <w:r w:rsidR="008C5E8A" w:rsidRPr="006D735B">
        <w:rPr>
          <w:rFonts w:ascii="Arial" w:hAnsi="Arial" w:cs="Arial"/>
          <w:sz w:val="22"/>
          <w:szCs w:val="22"/>
          <w:lang w:val="de-DE"/>
        </w:rPr>
        <w:t>Beratungs- und Unterstützungsaktivitäten</w:t>
      </w:r>
      <w:r w:rsidRPr="006D735B">
        <w:rPr>
          <w:rFonts w:ascii="Arial" w:hAnsi="Arial" w:cs="Arial"/>
          <w:sz w:val="22"/>
          <w:szCs w:val="22"/>
          <w:lang w:val="de-DE"/>
        </w:rPr>
        <w:t>, die darauf abzielen, Schüler</w:t>
      </w:r>
      <w:r>
        <w:rPr>
          <w:rFonts w:ascii="Arial" w:hAnsi="Arial" w:cs="Arial"/>
          <w:sz w:val="22"/>
          <w:szCs w:val="22"/>
          <w:lang w:val="de-DE"/>
        </w:rPr>
        <w:t>*I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nnen </w:t>
      </w:r>
      <w:r w:rsidR="008C5E8A" w:rsidRPr="006D735B">
        <w:rPr>
          <w:rFonts w:ascii="Arial" w:hAnsi="Arial" w:cs="Arial"/>
          <w:sz w:val="22"/>
          <w:szCs w:val="22"/>
          <w:lang w:val="de-DE"/>
        </w:rPr>
        <w:t>in schwierigen schulischen, familiären oder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 </w:t>
      </w:r>
      <w:r w:rsidR="008C5E8A" w:rsidRPr="006D735B">
        <w:rPr>
          <w:rFonts w:ascii="Arial" w:hAnsi="Arial" w:cs="Arial"/>
          <w:sz w:val="22"/>
          <w:szCs w:val="22"/>
          <w:lang w:val="de-DE"/>
        </w:rPr>
        <w:t>persönlichen Situationen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8C5E8A" w:rsidRPr="006D735B">
        <w:rPr>
          <w:rFonts w:ascii="Arial" w:hAnsi="Arial" w:cs="Arial"/>
          <w:sz w:val="22"/>
          <w:szCs w:val="22"/>
          <w:lang w:val="de-DE"/>
        </w:rPr>
        <w:t>konkrete Hilfe zu bieten.</w:t>
      </w:r>
    </w:p>
    <w:p w14:paraId="19F9F5EF" w14:textId="77777777" w:rsidR="006D735B" w:rsidRDefault="006D735B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9B98D6F" w14:textId="3F78D7C2" w:rsidR="00FE58D6" w:rsidRPr="006D735B" w:rsidRDefault="00FE58D6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 xml:space="preserve">Die </w:t>
      </w:r>
      <w:r w:rsidR="00BA5269" w:rsidRPr="006D735B">
        <w:rPr>
          <w:rFonts w:ascii="Arial" w:hAnsi="Arial" w:cs="Arial"/>
          <w:sz w:val="22"/>
          <w:szCs w:val="22"/>
          <w:lang w:val="de-DE"/>
        </w:rPr>
        <w:t>T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eilnahme ist für die </w:t>
      </w:r>
      <w:r w:rsidR="006D735B">
        <w:rPr>
          <w:rFonts w:ascii="Arial" w:hAnsi="Arial" w:cs="Arial"/>
          <w:sz w:val="22"/>
          <w:szCs w:val="22"/>
          <w:lang w:val="de-DE"/>
        </w:rPr>
        <w:t>Schüler*Innen</w:t>
      </w:r>
      <w:r w:rsidRPr="006D735B">
        <w:rPr>
          <w:rFonts w:ascii="Arial" w:hAnsi="Arial" w:cs="Arial"/>
          <w:sz w:val="22"/>
          <w:szCs w:val="22"/>
          <w:lang w:val="de-DE"/>
        </w:rPr>
        <w:t xml:space="preserve"> kostenlos. Die Umsetzung der Tätigkeiten wird in Zusammenarbeit mit dem </w:t>
      </w:r>
      <w:r w:rsidR="006D735B">
        <w:rPr>
          <w:rFonts w:ascii="Arial" w:hAnsi="Arial" w:cs="Arial"/>
          <w:sz w:val="22"/>
          <w:szCs w:val="22"/>
          <w:lang w:val="de-DE"/>
        </w:rPr>
        <w:t>Schulp</w:t>
      </w:r>
      <w:r w:rsidRPr="006D735B">
        <w:rPr>
          <w:rFonts w:ascii="Arial" w:hAnsi="Arial" w:cs="Arial"/>
          <w:sz w:val="22"/>
          <w:szCs w:val="22"/>
          <w:lang w:val="de-DE"/>
        </w:rPr>
        <w:t>ersonal abgestimmt.</w:t>
      </w:r>
    </w:p>
    <w:p w14:paraId="0F44103A" w14:textId="412F49AD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4E2A4C10" w14:textId="7BC1BF34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6D735B">
        <w:rPr>
          <w:rFonts w:ascii="Arial" w:hAnsi="Arial" w:cs="Arial"/>
          <w:sz w:val="22"/>
          <w:szCs w:val="22"/>
          <w:lang w:val="de-DE"/>
        </w:rPr>
        <w:t>Für weitere Informationen stehen wir gerne zur Verfügung</w:t>
      </w:r>
    </w:p>
    <w:p w14:paraId="05D844A1" w14:textId="724CCC90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750AC66" w14:textId="087CDCF5" w:rsidR="00CF2CFE" w:rsidRPr="006D735B" w:rsidRDefault="00643E47">
      <w:pPr>
        <w:pStyle w:val="Normale1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D735B">
        <w:rPr>
          <w:rFonts w:ascii="Arial" w:hAnsi="Arial" w:cs="Arial"/>
          <w:sz w:val="22"/>
          <w:szCs w:val="22"/>
          <w:lang w:val="it-IT"/>
        </w:rPr>
        <w:t>Schlanders</w:t>
      </w:r>
      <w:r w:rsidR="00CF2CFE" w:rsidRPr="006D735B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6D735B">
        <w:rPr>
          <w:rFonts w:ascii="Arial" w:hAnsi="Arial" w:cs="Arial"/>
          <w:sz w:val="22"/>
          <w:szCs w:val="22"/>
          <w:lang w:val="it-IT"/>
        </w:rPr>
        <w:t>xxxxx</w:t>
      </w:r>
      <w:proofErr w:type="spellEnd"/>
      <w:r w:rsidR="00CF2CFE" w:rsidRPr="006D735B">
        <w:rPr>
          <w:rFonts w:ascii="Arial" w:hAnsi="Arial" w:cs="Arial"/>
          <w:sz w:val="22"/>
          <w:szCs w:val="22"/>
          <w:lang w:val="it-IT"/>
        </w:rPr>
        <w:t>/1</w:t>
      </w:r>
      <w:r w:rsidRPr="006D735B">
        <w:rPr>
          <w:rFonts w:ascii="Arial" w:hAnsi="Arial" w:cs="Arial"/>
          <w:sz w:val="22"/>
          <w:szCs w:val="22"/>
          <w:lang w:val="it-IT"/>
        </w:rPr>
        <w:t>1</w:t>
      </w:r>
      <w:r w:rsidR="00CF2CFE" w:rsidRPr="006D735B">
        <w:rPr>
          <w:rFonts w:ascii="Arial" w:hAnsi="Arial" w:cs="Arial"/>
          <w:sz w:val="22"/>
          <w:szCs w:val="22"/>
          <w:lang w:val="it-IT"/>
        </w:rPr>
        <w:t>/2021</w:t>
      </w:r>
    </w:p>
    <w:p w14:paraId="6B9B23C3" w14:textId="77777777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14:paraId="476F85D4" w14:textId="67A4DFCD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D735B">
        <w:rPr>
          <w:rFonts w:ascii="Arial" w:hAnsi="Arial" w:cs="Arial"/>
          <w:sz w:val="22"/>
          <w:szCs w:val="22"/>
          <w:lang w:val="it-IT"/>
        </w:rPr>
        <w:t xml:space="preserve">Manuel Rammlmair </w:t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="00643E47" w:rsidRPr="006D735B">
        <w:rPr>
          <w:rFonts w:ascii="Arial" w:hAnsi="Arial" w:cs="Arial"/>
          <w:sz w:val="22"/>
          <w:szCs w:val="22"/>
          <w:lang w:val="it-IT"/>
        </w:rPr>
        <w:t>Mario Marcone</w:t>
      </w:r>
    </w:p>
    <w:p w14:paraId="0D14C91D" w14:textId="72FD2E75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D735B">
        <w:rPr>
          <w:rFonts w:ascii="Arial" w:hAnsi="Arial" w:cs="Arial"/>
          <w:sz w:val="22"/>
          <w:szCs w:val="22"/>
        </w:rPr>
        <w:t xml:space="preserve">Mail </w:t>
      </w:r>
      <w:hyperlink r:id="rId7" w:history="1">
        <w:r w:rsidRPr="006D735B">
          <w:rPr>
            <w:rStyle w:val="Hyperlink"/>
            <w:rFonts w:ascii="Arial" w:hAnsi="Arial" w:cs="Arial"/>
            <w:sz w:val="22"/>
            <w:szCs w:val="22"/>
          </w:rPr>
          <w:t>rammlmair@promos-coop.it</w:t>
        </w:r>
      </w:hyperlink>
      <w:r w:rsidRPr="006D735B">
        <w:rPr>
          <w:rFonts w:ascii="Arial" w:hAnsi="Arial" w:cs="Arial"/>
          <w:sz w:val="22"/>
          <w:szCs w:val="22"/>
        </w:rPr>
        <w:tab/>
      </w:r>
      <w:r w:rsidRPr="006D735B">
        <w:rPr>
          <w:rFonts w:ascii="Arial" w:hAnsi="Arial" w:cs="Arial"/>
          <w:sz w:val="22"/>
          <w:szCs w:val="22"/>
        </w:rPr>
        <w:tab/>
      </w:r>
      <w:r w:rsidRPr="006D735B">
        <w:rPr>
          <w:rFonts w:ascii="Arial" w:hAnsi="Arial" w:cs="Arial"/>
          <w:sz w:val="22"/>
          <w:szCs w:val="22"/>
        </w:rPr>
        <w:tab/>
      </w:r>
      <w:hyperlink r:id="rId8" w:history="1">
        <w:r w:rsidR="00643E47" w:rsidRPr="006D735B">
          <w:rPr>
            <w:rStyle w:val="Hyperlink"/>
            <w:rFonts w:ascii="Arial" w:hAnsi="Arial" w:cs="Arial"/>
            <w:sz w:val="22"/>
            <w:szCs w:val="22"/>
          </w:rPr>
          <w:t>marcone</w:t>
        </w:r>
        <w:r w:rsidR="00643E47" w:rsidRPr="006D735B">
          <w:rPr>
            <w:rStyle w:val="Hyperlink"/>
            <w:rFonts w:ascii="Arial" w:hAnsi="Arial" w:cs="Arial"/>
            <w:sz w:val="22"/>
            <w:szCs w:val="22"/>
            <w:lang w:val="it-IT"/>
          </w:rPr>
          <w:t>@promos-coop.it</w:t>
        </w:r>
      </w:hyperlink>
      <w:r w:rsidRPr="006D735B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1B58D82" w14:textId="16DC1AD3" w:rsidR="007235E1" w:rsidRPr="006D735B" w:rsidRDefault="007235E1">
      <w:pPr>
        <w:pStyle w:val="Normale1"/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6D735B">
        <w:rPr>
          <w:rFonts w:ascii="Arial" w:hAnsi="Arial" w:cs="Arial"/>
          <w:sz w:val="22"/>
          <w:szCs w:val="22"/>
          <w:lang w:val="it-IT"/>
        </w:rPr>
        <w:t>Tel 340</w:t>
      </w:r>
      <w:r w:rsidR="00CF2CFE" w:rsidRPr="006D735B">
        <w:rPr>
          <w:rFonts w:ascii="Arial" w:hAnsi="Arial" w:cs="Arial"/>
          <w:sz w:val="22"/>
          <w:szCs w:val="22"/>
          <w:lang w:val="it-IT"/>
        </w:rPr>
        <w:t xml:space="preserve"> </w:t>
      </w:r>
      <w:r w:rsidRPr="006D735B">
        <w:rPr>
          <w:rFonts w:ascii="Arial" w:hAnsi="Arial" w:cs="Arial"/>
          <w:sz w:val="22"/>
          <w:szCs w:val="22"/>
          <w:lang w:val="it-IT"/>
        </w:rPr>
        <w:t>752</w:t>
      </w:r>
      <w:r w:rsidR="00CF2CFE" w:rsidRPr="006D735B">
        <w:rPr>
          <w:rFonts w:ascii="Arial" w:hAnsi="Arial" w:cs="Arial"/>
          <w:sz w:val="22"/>
          <w:szCs w:val="22"/>
          <w:lang w:val="it-IT"/>
        </w:rPr>
        <w:t xml:space="preserve"> </w:t>
      </w:r>
      <w:r w:rsidRPr="006D735B">
        <w:rPr>
          <w:rFonts w:ascii="Arial" w:hAnsi="Arial" w:cs="Arial"/>
          <w:sz w:val="22"/>
          <w:szCs w:val="22"/>
          <w:lang w:val="it-IT"/>
        </w:rPr>
        <w:t xml:space="preserve">8189 </w:t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</w:r>
      <w:r w:rsidRPr="006D735B">
        <w:rPr>
          <w:rFonts w:ascii="Arial" w:hAnsi="Arial" w:cs="Arial"/>
          <w:sz w:val="22"/>
          <w:szCs w:val="22"/>
          <w:lang w:val="it-IT"/>
        </w:rPr>
        <w:tab/>
        <w:t xml:space="preserve">Tel </w:t>
      </w:r>
      <w:r w:rsidR="00643E47" w:rsidRPr="006D735B">
        <w:rPr>
          <w:rFonts w:ascii="Arial" w:hAnsi="Arial" w:cs="Arial"/>
          <w:sz w:val="22"/>
          <w:szCs w:val="22"/>
          <w:lang w:val="it-IT"/>
        </w:rPr>
        <w:t>329 663 0383</w:t>
      </w:r>
    </w:p>
    <w:sectPr w:rsidR="007235E1" w:rsidRPr="006D735B" w:rsidSect="006D735B">
      <w:headerReference w:type="default" r:id="rId9"/>
      <w:footerReference w:type="default" r:id="rId10"/>
      <w:pgSz w:w="11906" w:h="16838"/>
      <w:pgMar w:top="1417" w:right="1134" w:bottom="2127" w:left="1134" w:header="567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8F8D2" w14:textId="77777777" w:rsidR="00646679" w:rsidRDefault="00646679">
      <w:pPr>
        <w:spacing w:line="240" w:lineRule="auto"/>
      </w:pPr>
      <w:r>
        <w:separator/>
      </w:r>
    </w:p>
  </w:endnote>
  <w:endnote w:type="continuationSeparator" w:id="0">
    <w:p w14:paraId="60428E40" w14:textId="77777777" w:rsidR="00646679" w:rsidRDefault="0064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316C" w14:textId="77777777" w:rsidR="00B04DE5" w:rsidRDefault="00C73D40">
    <w:pPr>
      <w:pStyle w:val="Fuzeile1"/>
    </w:pPr>
    <w:r>
      <w:rPr>
        <w:noProof/>
        <w:lang w:val="it-IT" w:eastAsia="it-IT" w:bidi="ar-SA"/>
      </w:rPr>
      <w:drawing>
        <wp:anchor distT="0" distB="0" distL="114300" distR="114300" simplePos="0" relativeHeight="3" behindDoc="1" locked="0" layoutInCell="1" allowOverlap="1" wp14:anchorId="34A42FBD" wp14:editId="19C83AEE">
          <wp:simplePos x="0" y="0"/>
          <wp:positionH relativeFrom="column">
            <wp:posOffset>283210</wp:posOffset>
          </wp:positionH>
          <wp:positionV relativeFrom="paragraph">
            <wp:posOffset>-572135</wp:posOffset>
          </wp:positionV>
          <wp:extent cx="5431790" cy="907415"/>
          <wp:effectExtent l="0" t="0" r="0" b="0"/>
          <wp:wrapNone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CD09" w14:textId="77777777" w:rsidR="00646679" w:rsidRDefault="00646679">
      <w:pPr>
        <w:spacing w:line="240" w:lineRule="auto"/>
      </w:pPr>
      <w:r>
        <w:separator/>
      </w:r>
    </w:p>
  </w:footnote>
  <w:footnote w:type="continuationSeparator" w:id="0">
    <w:p w14:paraId="1347C892" w14:textId="77777777" w:rsidR="00646679" w:rsidRDefault="00646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BFD8" w14:textId="77777777" w:rsidR="00B04DE5" w:rsidRDefault="00B04DE5">
    <w:pPr>
      <w:pStyle w:val="Kopfzeile1"/>
      <w:ind w:left="-426"/>
    </w:pPr>
  </w:p>
  <w:p w14:paraId="4390ACC4" w14:textId="77777777" w:rsidR="00B04DE5" w:rsidRDefault="00C73D40">
    <w:pPr>
      <w:pStyle w:val="Kopfzeile1"/>
      <w:tabs>
        <w:tab w:val="left" w:pos="3560"/>
      </w:tabs>
      <w:ind w:left="-426"/>
    </w:pPr>
    <w:r>
      <w:tab/>
    </w:r>
    <w:r>
      <w:rPr>
        <w:noProof/>
        <w:lang w:val="it-IT" w:eastAsia="it-IT" w:bidi="ar-SA"/>
      </w:rPr>
      <w:drawing>
        <wp:anchor distT="0" distB="0" distL="114300" distR="114300" simplePos="0" relativeHeight="251658240" behindDoc="1" locked="0" layoutInCell="1" allowOverlap="1" wp14:anchorId="58FBB948" wp14:editId="4BFFEFED">
          <wp:simplePos x="0" y="0"/>
          <wp:positionH relativeFrom="column">
            <wp:posOffset>-268605</wp:posOffset>
          </wp:positionH>
          <wp:positionV relativeFrom="paragraph">
            <wp:posOffset>2540</wp:posOffset>
          </wp:positionV>
          <wp:extent cx="1993900" cy="1384300"/>
          <wp:effectExtent l="0" t="0" r="0" b="0"/>
          <wp:wrapNone/>
          <wp:docPr id="5" name="Picture" descr="C:\Users\Marcone\AppData\Local\Microsoft\Windows\INetCache\Content.Outlook\BPGJOT0R\intestazione Prom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Marcone\AppData\Local\Microsoft\Windows\INetCache\Content.Outlook\BPGJOT0R\intestazione Prom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4CC8"/>
    <w:multiLevelType w:val="hybridMultilevel"/>
    <w:tmpl w:val="64A0DD92"/>
    <w:lvl w:ilvl="0" w:tplc="27C4D22C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4C77"/>
    <w:multiLevelType w:val="hybridMultilevel"/>
    <w:tmpl w:val="811A2E62"/>
    <w:lvl w:ilvl="0" w:tplc="31B07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1C92"/>
    <w:multiLevelType w:val="hybridMultilevel"/>
    <w:tmpl w:val="F4AAA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E5"/>
    <w:rsid w:val="000662FE"/>
    <w:rsid w:val="002F3101"/>
    <w:rsid w:val="003A27D6"/>
    <w:rsid w:val="003A672E"/>
    <w:rsid w:val="00423B1D"/>
    <w:rsid w:val="004413FD"/>
    <w:rsid w:val="00500878"/>
    <w:rsid w:val="00581866"/>
    <w:rsid w:val="00600D1D"/>
    <w:rsid w:val="00643E47"/>
    <w:rsid w:val="00646679"/>
    <w:rsid w:val="00674315"/>
    <w:rsid w:val="006D735B"/>
    <w:rsid w:val="007235E1"/>
    <w:rsid w:val="008B057A"/>
    <w:rsid w:val="008C5E8A"/>
    <w:rsid w:val="00931650"/>
    <w:rsid w:val="00A413A8"/>
    <w:rsid w:val="00A737F5"/>
    <w:rsid w:val="00B04DE5"/>
    <w:rsid w:val="00BA5269"/>
    <w:rsid w:val="00BF19D2"/>
    <w:rsid w:val="00C73D40"/>
    <w:rsid w:val="00CA31AB"/>
    <w:rsid w:val="00CD2A5B"/>
    <w:rsid w:val="00CD5D5F"/>
    <w:rsid w:val="00CF2CFE"/>
    <w:rsid w:val="00DC25AD"/>
    <w:rsid w:val="00E86236"/>
    <w:rsid w:val="00E92F1E"/>
    <w:rsid w:val="00F87016"/>
    <w:rsid w:val="00FC7725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56DF1"/>
  <w15:docId w15:val="{C8E2A757-9E50-443E-A46C-60A7967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de-DE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e1">
    <w:name w:val="Normale1"/>
    <w:rsid w:val="004E4372"/>
    <w:pPr>
      <w:widowControl w:val="0"/>
      <w:suppressAutoHyphens/>
      <w:spacing w:line="240" w:lineRule="auto"/>
      <w:textAlignment w:val="baseline"/>
    </w:pPr>
    <w:rPr>
      <w:rFonts w:eastAsia="Andale Sans UI" w:cs="Tahoma"/>
      <w:color w:val="00000A"/>
      <w:lang w:val="en-US" w:eastAsia="en-US" w:bidi="en-US"/>
    </w:rPr>
  </w:style>
  <w:style w:type="character" w:customStyle="1" w:styleId="IntestazioneCarattere">
    <w:name w:val="Intestazione Carattere"/>
    <w:basedOn w:val="Absatz-Standardschriftart"/>
    <w:link w:val="Kopfzeile1"/>
    <w:uiPriority w:val="99"/>
    <w:rsid w:val="00432A91"/>
  </w:style>
  <w:style w:type="character" w:customStyle="1" w:styleId="PidipaginaCarattere">
    <w:name w:val="Piè di pagina Carattere"/>
    <w:basedOn w:val="Absatz-Standardschriftart"/>
    <w:link w:val="Fuzeile1"/>
    <w:uiPriority w:val="99"/>
    <w:rsid w:val="00432A91"/>
  </w:style>
  <w:style w:type="paragraph" w:customStyle="1" w:styleId="berschrift">
    <w:name w:val="Überschrift"/>
    <w:basedOn w:val="Normale1"/>
    <w:next w:val="Textkrper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krper1">
    <w:name w:val="Textkörper1"/>
    <w:basedOn w:val="Normale1"/>
    <w:pPr>
      <w:spacing w:after="140" w:line="288" w:lineRule="auto"/>
    </w:pPr>
  </w:style>
  <w:style w:type="paragraph" w:customStyle="1" w:styleId="Liste1">
    <w:name w:val="Liste1"/>
    <w:basedOn w:val="Textkrper1"/>
    <w:rPr>
      <w:rFonts w:cs="Mangal"/>
    </w:rPr>
  </w:style>
  <w:style w:type="paragraph" w:customStyle="1" w:styleId="Beschriftung1">
    <w:name w:val="Beschriftung1"/>
    <w:basedOn w:val="Normale1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e1"/>
    <w:pPr>
      <w:suppressLineNumbers/>
    </w:pPr>
    <w:rPr>
      <w:rFonts w:cs="Mangal"/>
    </w:rPr>
  </w:style>
  <w:style w:type="paragraph" w:customStyle="1" w:styleId="Kopfzeile1">
    <w:name w:val="Kopfzeile1"/>
    <w:basedOn w:val="Normale1"/>
    <w:link w:val="IntestazioneCarattere"/>
    <w:uiPriority w:val="99"/>
    <w:unhideWhenUsed/>
    <w:rsid w:val="00432A91"/>
    <w:pPr>
      <w:tabs>
        <w:tab w:val="center" w:pos="4819"/>
        <w:tab w:val="right" w:pos="9638"/>
      </w:tabs>
    </w:pPr>
  </w:style>
  <w:style w:type="paragraph" w:customStyle="1" w:styleId="Fuzeile1">
    <w:name w:val="Fußzeile1"/>
    <w:basedOn w:val="Normale1"/>
    <w:link w:val="PidipaginaCarattere"/>
    <w:uiPriority w:val="99"/>
    <w:unhideWhenUsed/>
    <w:rsid w:val="00432A91"/>
    <w:pPr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7235E1"/>
    <w:rPr>
      <w:color w:val="0563C1" w:themeColor="hyperlink"/>
      <w:u w:val="single"/>
    </w:rPr>
  </w:style>
  <w:style w:type="paragraph" w:customStyle="1" w:styleId="Default">
    <w:name w:val="Default"/>
    <w:rsid w:val="00643E4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ne@promos-coo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mlmair@promos-coo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Marcone</dc:creator>
  <cp:lastModifiedBy>Weisenhorn, Elke</cp:lastModifiedBy>
  <cp:revision>2</cp:revision>
  <dcterms:created xsi:type="dcterms:W3CDTF">2022-01-12T12:24:00Z</dcterms:created>
  <dcterms:modified xsi:type="dcterms:W3CDTF">2022-01-12T12:24:00Z</dcterms:modified>
  <dc:language>de-DE</dc:language>
</cp:coreProperties>
</file>